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DD6" w:rsidRPr="00705786" w:rsidRDefault="002B4DD6" w:rsidP="00705786">
      <w:pPr>
        <w:spacing w:after="0"/>
        <w:jc w:val="center"/>
        <w:rPr>
          <w:b/>
          <w:sz w:val="28"/>
          <w:szCs w:val="28"/>
          <w:u w:val="single"/>
        </w:rPr>
      </w:pPr>
      <w:r w:rsidRPr="00705786">
        <w:rPr>
          <w:b/>
          <w:sz w:val="28"/>
          <w:szCs w:val="28"/>
          <w:u w:val="single"/>
        </w:rPr>
        <w:t>LOFNER</w:t>
      </w:r>
      <w:r w:rsidR="00FC65D3">
        <w:rPr>
          <w:b/>
          <w:sz w:val="28"/>
          <w:szCs w:val="28"/>
          <w:u w:val="single"/>
        </w:rPr>
        <w:t xml:space="preserve">   4-16</w:t>
      </w:r>
    </w:p>
    <w:p w:rsidR="002B4DD6" w:rsidRDefault="00FC65D3" w:rsidP="00705786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Omuz Yastığı</w:t>
      </w:r>
      <w:r w:rsidR="00705786" w:rsidRPr="00705786">
        <w:rPr>
          <w:b/>
          <w:sz w:val="28"/>
          <w:szCs w:val="28"/>
          <w:u w:val="single"/>
        </w:rPr>
        <w:t xml:space="preserve"> Jel </w:t>
      </w:r>
      <w:proofErr w:type="spellStart"/>
      <w:r w:rsidR="00705786" w:rsidRPr="00705786">
        <w:rPr>
          <w:b/>
          <w:sz w:val="28"/>
          <w:szCs w:val="28"/>
          <w:u w:val="single"/>
        </w:rPr>
        <w:t>Pedi</w:t>
      </w:r>
      <w:proofErr w:type="spellEnd"/>
      <w:r w:rsidR="002B4DD6" w:rsidRPr="00705786">
        <w:rPr>
          <w:b/>
          <w:sz w:val="28"/>
          <w:szCs w:val="28"/>
          <w:u w:val="single"/>
        </w:rPr>
        <w:t xml:space="preserve"> </w:t>
      </w:r>
    </w:p>
    <w:p w:rsidR="00CF5203" w:rsidRPr="00705786" w:rsidRDefault="00CF5203" w:rsidP="00705786">
      <w:pPr>
        <w:spacing w:after="0"/>
        <w:jc w:val="center"/>
        <w:rPr>
          <w:b/>
          <w:sz w:val="28"/>
          <w:szCs w:val="28"/>
          <w:u w:val="single"/>
        </w:rPr>
      </w:pPr>
    </w:p>
    <w:p w:rsidR="00AF5F1C" w:rsidRPr="00CF5203" w:rsidRDefault="00705786" w:rsidP="00CF5203">
      <w:pPr>
        <w:pStyle w:val="ListeParagraf"/>
        <w:numPr>
          <w:ilvl w:val="0"/>
          <w:numId w:val="1"/>
        </w:numPr>
        <w:ind w:right="-709"/>
        <w:rPr>
          <w:sz w:val="24"/>
          <w:szCs w:val="24"/>
        </w:rPr>
      </w:pPr>
      <w:r w:rsidRPr="00CF5203">
        <w:rPr>
          <w:sz w:val="24"/>
          <w:szCs w:val="24"/>
        </w:rPr>
        <w:t>Hastayı çeşitli pozisyonlarda konumlandırmak için ç</w:t>
      </w:r>
      <w:r w:rsidR="00AF5F1C" w:rsidRPr="00CF5203">
        <w:rPr>
          <w:sz w:val="24"/>
          <w:szCs w:val="24"/>
        </w:rPr>
        <w:t>o</w:t>
      </w:r>
      <w:r w:rsidRPr="00CF5203">
        <w:rPr>
          <w:sz w:val="24"/>
          <w:szCs w:val="24"/>
        </w:rPr>
        <w:t>k yönlü ve çok amaçlı</w:t>
      </w:r>
      <w:r w:rsidR="00CF5203">
        <w:rPr>
          <w:sz w:val="24"/>
          <w:szCs w:val="24"/>
        </w:rPr>
        <w:t xml:space="preserve"> </w:t>
      </w:r>
      <w:r w:rsidRPr="00CF5203">
        <w:rPr>
          <w:sz w:val="24"/>
          <w:szCs w:val="24"/>
        </w:rPr>
        <w:t xml:space="preserve">kullanılabilmelidir </w:t>
      </w:r>
    </w:p>
    <w:p w:rsidR="00AF5F1C" w:rsidRPr="00CF5203" w:rsidRDefault="00AF5F1C" w:rsidP="00AF5F1C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CF5203">
        <w:rPr>
          <w:sz w:val="24"/>
          <w:szCs w:val="24"/>
        </w:rPr>
        <w:t xml:space="preserve">Sırtın ergonomik bir şekilde kavranması, </w:t>
      </w:r>
      <w:proofErr w:type="spellStart"/>
      <w:r w:rsidRPr="00CF5203">
        <w:rPr>
          <w:sz w:val="24"/>
          <w:szCs w:val="24"/>
        </w:rPr>
        <w:t>kardiyovasküler</w:t>
      </w:r>
      <w:proofErr w:type="spellEnd"/>
      <w:r w:rsidRPr="00CF5203">
        <w:rPr>
          <w:sz w:val="24"/>
          <w:szCs w:val="24"/>
        </w:rPr>
        <w:t xml:space="preserve"> ve </w:t>
      </w:r>
      <w:proofErr w:type="spellStart"/>
      <w:r w:rsidRPr="00CF5203">
        <w:rPr>
          <w:sz w:val="24"/>
          <w:szCs w:val="24"/>
        </w:rPr>
        <w:t>torasik</w:t>
      </w:r>
      <w:proofErr w:type="spellEnd"/>
      <w:r w:rsidRPr="00CF5203">
        <w:rPr>
          <w:sz w:val="24"/>
          <w:szCs w:val="24"/>
        </w:rPr>
        <w:t xml:space="preserve"> operasyonlarında kullanıma uygun olmalıdır.</w:t>
      </w:r>
    </w:p>
    <w:p w:rsidR="00EE3634" w:rsidRPr="00CF5203" w:rsidRDefault="00EE3634" w:rsidP="00EE3634">
      <w:pPr>
        <w:pStyle w:val="ListeParagraf"/>
        <w:numPr>
          <w:ilvl w:val="0"/>
          <w:numId w:val="1"/>
        </w:numPr>
        <w:rPr>
          <w:sz w:val="24"/>
          <w:szCs w:val="24"/>
        </w:rPr>
      </w:pPr>
      <w:bookmarkStart w:id="0" w:name="_GoBack"/>
      <w:bookmarkEnd w:id="0"/>
      <w:proofErr w:type="spellStart"/>
      <w:r w:rsidRPr="00CF5203">
        <w:rPr>
          <w:sz w:val="24"/>
          <w:szCs w:val="24"/>
        </w:rPr>
        <w:t>Trakeotomi</w:t>
      </w:r>
      <w:proofErr w:type="spellEnd"/>
      <w:r w:rsidRPr="00CF5203">
        <w:rPr>
          <w:sz w:val="24"/>
          <w:szCs w:val="24"/>
        </w:rPr>
        <w:t xml:space="preserve">, </w:t>
      </w:r>
      <w:proofErr w:type="spellStart"/>
      <w:r w:rsidRPr="00CF5203">
        <w:rPr>
          <w:sz w:val="24"/>
          <w:szCs w:val="24"/>
        </w:rPr>
        <w:t>tiroidektomi</w:t>
      </w:r>
      <w:proofErr w:type="spellEnd"/>
      <w:r w:rsidRPr="00CF5203">
        <w:rPr>
          <w:sz w:val="24"/>
          <w:szCs w:val="24"/>
        </w:rPr>
        <w:t xml:space="preserve">, bademcik ve </w:t>
      </w:r>
      <w:proofErr w:type="spellStart"/>
      <w:r w:rsidRPr="00CF5203">
        <w:rPr>
          <w:sz w:val="24"/>
          <w:szCs w:val="24"/>
        </w:rPr>
        <w:t>adenoid</w:t>
      </w:r>
      <w:proofErr w:type="spellEnd"/>
      <w:r w:rsidRPr="00CF5203">
        <w:rPr>
          <w:sz w:val="24"/>
          <w:szCs w:val="24"/>
        </w:rPr>
        <w:t xml:space="preserve"> olgular, katarakt veya diğer oftalmolojik tedavile</w:t>
      </w:r>
      <w:r w:rsidR="00CF5203">
        <w:rPr>
          <w:sz w:val="24"/>
          <w:szCs w:val="24"/>
        </w:rPr>
        <w:t>r için kullanılabilir olmalıdır.</w:t>
      </w:r>
    </w:p>
    <w:p w:rsidR="00EE3634" w:rsidRPr="00CF5203" w:rsidRDefault="00CF5203" w:rsidP="00EE3634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MR odalarında kullanılabilmelidir</w:t>
      </w:r>
      <w:r w:rsidR="00EE3634" w:rsidRPr="00CF5203">
        <w:rPr>
          <w:sz w:val="24"/>
          <w:szCs w:val="24"/>
        </w:rPr>
        <w:t>.</w:t>
      </w:r>
    </w:p>
    <w:p w:rsidR="00746E75" w:rsidRPr="00CF5203" w:rsidRDefault="00746E75" w:rsidP="00746E75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CF5203">
        <w:rPr>
          <w:sz w:val="24"/>
          <w:szCs w:val="24"/>
        </w:rPr>
        <w:t>Hastanede kullanılan kimyasal maddelerle hasar görmeyen, lekelenmeyen, sterilizasyon kimyasallarıyla silinebilen özellikte olmalıdır.</w:t>
      </w:r>
    </w:p>
    <w:p w:rsidR="00746E75" w:rsidRPr="00CF5203" w:rsidRDefault="009164DA" w:rsidP="00746E75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CF5203">
        <w:rPr>
          <w:sz w:val="24"/>
          <w:szCs w:val="24"/>
        </w:rPr>
        <w:t xml:space="preserve">Ekstra uzun boyu </w:t>
      </w:r>
      <w:r w:rsidR="00FC65D3">
        <w:rPr>
          <w:sz w:val="24"/>
          <w:szCs w:val="24"/>
        </w:rPr>
        <w:t>43,5</w:t>
      </w:r>
      <w:r w:rsidR="00CF5203">
        <w:rPr>
          <w:sz w:val="24"/>
          <w:szCs w:val="24"/>
        </w:rPr>
        <w:t>x</w:t>
      </w:r>
      <w:r w:rsidR="00FC65D3">
        <w:rPr>
          <w:sz w:val="24"/>
          <w:szCs w:val="24"/>
        </w:rPr>
        <w:t>12,5</w:t>
      </w:r>
      <w:r w:rsidR="00CF5203">
        <w:rPr>
          <w:sz w:val="24"/>
          <w:szCs w:val="24"/>
        </w:rPr>
        <w:t>x</w:t>
      </w:r>
      <w:r w:rsidR="00FC65D3">
        <w:rPr>
          <w:sz w:val="24"/>
          <w:szCs w:val="24"/>
        </w:rPr>
        <w:t>10</w:t>
      </w:r>
      <w:r w:rsidR="002B4DD6" w:rsidRPr="00CF5203">
        <w:rPr>
          <w:sz w:val="24"/>
          <w:szCs w:val="24"/>
        </w:rPr>
        <w:t xml:space="preserve"> cm</w:t>
      </w:r>
      <w:r w:rsidR="00746E75" w:rsidRPr="00CF5203">
        <w:rPr>
          <w:sz w:val="24"/>
          <w:szCs w:val="24"/>
        </w:rPr>
        <w:t xml:space="preserve"> ebadında olmalıdır.</w:t>
      </w:r>
    </w:p>
    <w:p w:rsidR="00746E75" w:rsidRPr="00CF5203" w:rsidRDefault="00746E75" w:rsidP="00746E75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 w:rsidRPr="00CF5203">
        <w:rPr>
          <w:sz w:val="24"/>
          <w:szCs w:val="24"/>
        </w:rPr>
        <w:t>Pedler</w:t>
      </w:r>
      <w:proofErr w:type="spellEnd"/>
      <w:r w:rsidRPr="00CF5203">
        <w:rPr>
          <w:sz w:val="24"/>
          <w:szCs w:val="24"/>
        </w:rPr>
        <w:t xml:space="preserve"> özellikle uzun süren ameliyatlarda ve ameliyat sonrası bakımda basınçtan dolayı oluşan sinir zedelenmeleri ve doku travmaları riskini azaltmalarıdır.</w:t>
      </w:r>
    </w:p>
    <w:p w:rsidR="00746E75" w:rsidRPr="00CF5203" w:rsidRDefault="00746E75" w:rsidP="00746E75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 w:rsidRPr="00CF5203">
        <w:rPr>
          <w:sz w:val="24"/>
          <w:szCs w:val="24"/>
        </w:rPr>
        <w:t>Pedler</w:t>
      </w:r>
      <w:proofErr w:type="spellEnd"/>
      <w:r w:rsidRPr="00CF5203">
        <w:rPr>
          <w:sz w:val="24"/>
          <w:szCs w:val="24"/>
        </w:rPr>
        <w:t xml:space="preserve"> doku benzeri maddeden yapılmalı ve vücut ağırlığını eşit miktarda yüzeye yayara</w:t>
      </w:r>
      <w:r w:rsidR="007719AD" w:rsidRPr="00CF5203">
        <w:rPr>
          <w:sz w:val="24"/>
          <w:szCs w:val="24"/>
        </w:rPr>
        <w:t>k dolaşım bozukluğuna engel ol</w:t>
      </w:r>
      <w:r w:rsidRPr="00CF5203">
        <w:rPr>
          <w:sz w:val="24"/>
          <w:szCs w:val="24"/>
        </w:rPr>
        <w:t>malıdır.</w:t>
      </w:r>
    </w:p>
    <w:p w:rsidR="00746E75" w:rsidRPr="00CF5203" w:rsidRDefault="00746E75" w:rsidP="00746E75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CF5203">
        <w:rPr>
          <w:sz w:val="24"/>
          <w:szCs w:val="24"/>
        </w:rPr>
        <w:t>Üzerine ne kadar basınç uygulanırsa uygulansın eski haline deforme olmadan dönebilmelidir.</w:t>
      </w:r>
    </w:p>
    <w:p w:rsidR="00746E75" w:rsidRPr="00CF5203" w:rsidRDefault="00746E75" w:rsidP="00746E75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 w:rsidRPr="00CF5203">
        <w:rPr>
          <w:sz w:val="24"/>
          <w:szCs w:val="24"/>
        </w:rPr>
        <w:t>Pedl</w:t>
      </w:r>
      <w:r w:rsidR="00CF5203">
        <w:rPr>
          <w:sz w:val="24"/>
          <w:szCs w:val="24"/>
        </w:rPr>
        <w:t>er</w:t>
      </w:r>
      <w:proofErr w:type="spellEnd"/>
      <w:r w:rsidR="00CF5203">
        <w:rPr>
          <w:sz w:val="24"/>
          <w:szCs w:val="24"/>
        </w:rPr>
        <w:t xml:space="preserve"> alerjik etkiler bırakabilen l</w:t>
      </w:r>
      <w:r w:rsidRPr="00CF5203">
        <w:rPr>
          <w:sz w:val="24"/>
          <w:szCs w:val="24"/>
        </w:rPr>
        <w:t>ateks içermemelidir.</w:t>
      </w:r>
    </w:p>
    <w:p w:rsidR="00746E75" w:rsidRPr="00CF5203" w:rsidRDefault="00746E75" w:rsidP="00746E75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CF5203">
        <w:rPr>
          <w:sz w:val="24"/>
          <w:szCs w:val="24"/>
        </w:rPr>
        <w:t>Tekrar kullanılabilir ve kolayca temizliği yapılabilir olmalıdır.</w:t>
      </w:r>
    </w:p>
    <w:p w:rsidR="00746E75" w:rsidRPr="00CF5203" w:rsidRDefault="00746E75" w:rsidP="00746E75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 w:rsidRPr="00CF5203">
        <w:rPr>
          <w:sz w:val="24"/>
          <w:szCs w:val="24"/>
        </w:rPr>
        <w:t>Pedler</w:t>
      </w:r>
      <w:proofErr w:type="spellEnd"/>
      <w:r w:rsidRPr="00CF5203">
        <w:rPr>
          <w:sz w:val="24"/>
          <w:szCs w:val="24"/>
        </w:rPr>
        <w:t xml:space="preserve"> su geçirmez ve anti-statik olmalıdır.</w:t>
      </w:r>
    </w:p>
    <w:p w:rsidR="00746E75" w:rsidRPr="00CF5203" w:rsidRDefault="00746E75" w:rsidP="00746E75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CF5203">
        <w:rPr>
          <w:sz w:val="24"/>
          <w:szCs w:val="24"/>
        </w:rPr>
        <w:t>Hastanın ameliyat masasında itinalı ve doğru pozisyonda tutulmasına imkân verirken, aynı zamanda sinir sisteminin basınçtan dolayı oluşabilecek ağrılardan korunmasına yardımcı olmalıdır.</w:t>
      </w:r>
    </w:p>
    <w:p w:rsidR="00746E75" w:rsidRPr="00CF5203" w:rsidRDefault="00CF5203" w:rsidP="00746E75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Ürün</w:t>
      </w:r>
      <w:r w:rsidR="00746E75" w:rsidRPr="00CF5203">
        <w:rPr>
          <w:sz w:val="24"/>
          <w:szCs w:val="24"/>
        </w:rPr>
        <w:t xml:space="preserve"> </w:t>
      </w:r>
      <w:proofErr w:type="spellStart"/>
      <w:r w:rsidR="00746E75" w:rsidRPr="00CF5203">
        <w:rPr>
          <w:sz w:val="24"/>
          <w:szCs w:val="24"/>
        </w:rPr>
        <w:t>viskoelastik</w:t>
      </w:r>
      <w:proofErr w:type="spellEnd"/>
      <w:r w:rsidR="00746E75" w:rsidRPr="00CF5203">
        <w:rPr>
          <w:sz w:val="24"/>
          <w:szCs w:val="24"/>
        </w:rPr>
        <w:t xml:space="preserve"> polimerden imal edilmiş olma</w:t>
      </w:r>
      <w:r>
        <w:rPr>
          <w:sz w:val="24"/>
          <w:szCs w:val="24"/>
        </w:rPr>
        <w:t>lıdır.</w:t>
      </w:r>
    </w:p>
    <w:p w:rsidR="00746E75" w:rsidRPr="00CF5203" w:rsidRDefault="00746E75" w:rsidP="00746E75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CF5203">
        <w:rPr>
          <w:sz w:val="24"/>
          <w:szCs w:val="24"/>
        </w:rPr>
        <w:t xml:space="preserve">Silikon, </w:t>
      </w:r>
      <w:proofErr w:type="spellStart"/>
      <w:r w:rsidRPr="00CF5203">
        <w:rPr>
          <w:sz w:val="24"/>
          <w:szCs w:val="24"/>
        </w:rPr>
        <w:t>vinil</w:t>
      </w:r>
      <w:proofErr w:type="spellEnd"/>
      <w:r w:rsidRPr="00CF5203">
        <w:rPr>
          <w:sz w:val="24"/>
          <w:szCs w:val="24"/>
        </w:rPr>
        <w:t>, hava, köpük, sünger ve sıvı esaslı vb. akma yapabilen, zamanla deforme olan maddele</w:t>
      </w:r>
      <w:r w:rsidR="00CF5203">
        <w:rPr>
          <w:sz w:val="24"/>
          <w:szCs w:val="24"/>
        </w:rPr>
        <w:t>rden üretilmiş olmamalıdır.</w:t>
      </w:r>
    </w:p>
    <w:p w:rsidR="00746E75" w:rsidRPr="00CF5203" w:rsidRDefault="00746E75" w:rsidP="00746E75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 w:rsidRPr="00CF5203">
        <w:rPr>
          <w:sz w:val="24"/>
          <w:szCs w:val="24"/>
        </w:rPr>
        <w:t>Pedler</w:t>
      </w:r>
      <w:proofErr w:type="spellEnd"/>
      <w:r w:rsidRPr="00CF5203">
        <w:rPr>
          <w:sz w:val="24"/>
          <w:szCs w:val="24"/>
        </w:rPr>
        <w:t xml:space="preserve"> röntgen ışığını ve ısıyı geçirebilen ancak yanmayan bir maddeden mamul olmalıdır.</w:t>
      </w:r>
    </w:p>
    <w:p w:rsidR="00746E75" w:rsidRPr="00CF5203" w:rsidRDefault="00746E75" w:rsidP="00746E75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CF5203">
        <w:rPr>
          <w:sz w:val="24"/>
          <w:szCs w:val="24"/>
        </w:rPr>
        <w:t xml:space="preserve">Herhangi bir kaza nedeniyle </w:t>
      </w:r>
      <w:proofErr w:type="spellStart"/>
      <w:r w:rsidRPr="00CF5203">
        <w:rPr>
          <w:sz w:val="24"/>
          <w:szCs w:val="24"/>
        </w:rPr>
        <w:t>pedler</w:t>
      </w:r>
      <w:proofErr w:type="spellEnd"/>
      <w:r w:rsidRPr="00CF5203">
        <w:rPr>
          <w:sz w:val="24"/>
          <w:szCs w:val="24"/>
        </w:rPr>
        <w:t xml:space="preserve"> kesi aldığında içindeki madde akma veya kayma yapmamalıdır.</w:t>
      </w:r>
    </w:p>
    <w:p w:rsidR="00746E75" w:rsidRDefault="00746E75" w:rsidP="00746E75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 w:rsidRPr="00CF5203">
        <w:rPr>
          <w:sz w:val="24"/>
          <w:szCs w:val="24"/>
        </w:rPr>
        <w:t>Pedler</w:t>
      </w:r>
      <w:proofErr w:type="spellEnd"/>
      <w:r w:rsidRPr="00CF5203">
        <w:rPr>
          <w:sz w:val="24"/>
          <w:szCs w:val="24"/>
        </w:rPr>
        <w:t xml:space="preserve"> orijinal paket içinde teslim edilmeli ve paket üzerinde marka model belirtilmiş</w:t>
      </w:r>
      <w:r>
        <w:rPr>
          <w:sz w:val="24"/>
          <w:szCs w:val="24"/>
        </w:rPr>
        <w:t xml:space="preserve"> olmalıdır.</w:t>
      </w:r>
    </w:p>
    <w:p w:rsidR="00746E75" w:rsidRDefault="00746E75" w:rsidP="00746E75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Pedler</w:t>
      </w:r>
      <w:proofErr w:type="spellEnd"/>
      <w:r>
        <w:rPr>
          <w:sz w:val="24"/>
          <w:szCs w:val="24"/>
        </w:rPr>
        <w:t xml:space="preserve"> 2 yıl garantili olmalıdır.</w:t>
      </w:r>
    </w:p>
    <w:p w:rsidR="00746E75" w:rsidRPr="00746E75" w:rsidRDefault="00CF5203" w:rsidP="00746E75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Ürün, Sağlık Bakanlığı Ürün Takip Sistemine kayıtlı olmalıdır</w:t>
      </w:r>
    </w:p>
    <w:p w:rsidR="00EE3634" w:rsidRPr="00746E75" w:rsidRDefault="00EE3634" w:rsidP="00746E75">
      <w:pPr>
        <w:rPr>
          <w:sz w:val="24"/>
          <w:szCs w:val="24"/>
        </w:rPr>
      </w:pPr>
      <w:r w:rsidRPr="00746E75">
        <w:rPr>
          <w:sz w:val="24"/>
          <w:szCs w:val="24"/>
        </w:rPr>
        <w:t>.</w:t>
      </w:r>
    </w:p>
    <w:sectPr w:rsidR="00EE3634" w:rsidRPr="00746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40FF"/>
    <w:multiLevelType w:val="hybridMultilevel"/>
    <w:tmpl w:val="66BC98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47CA7"/>
    <w:multiLevelType w:val="hybridMultilevel"/>
    <w:tmpl w:val="66BC98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634"/>
    <w:rsid w:val="000B7CB6"/>
    <w:rsid w:val="001430C7"/>
    <w:rsid w:val="001F43EE"/>
    <w:rsid w:val="002B4DD6"/>
    <w:rsid w:val="00387104"/>
    <w:rsid w:val="00705786"/>
    <w:rsid w:val="00746E75"/>
    <w:rsid w:val="007719AD"/>
    <w:rsid w:val="009164DA"/>
    <w:rsid w:val="00AB34D0"/>
    <w:rsid w:val="00AF5F1C"/>
    <w:rsid w:val="00B04CEC"/>
    <w:rsid w:val="00BA5834"/>
    <w:rsid w:val="00CF5203"/>
    <w:rsid w:val="00D37A09"/>
    <w:rsid w:val="00E43252"/>
    <w:rsid w:val="00EE3634"/>
    <w:rsid w:val="00FC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6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E363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E3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36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6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E363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E3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36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FARMAMED-7</dc:creator>
  <cp:lastModifiedBy>Funda KARACA</cp:lastModifiedBy>
  <cp:revision>2</cp:revision>
  <dcterms:created xsi:type="dcterms:W3CDTF">2020-11-05T14:30:00Z</dcterms:created>
  <dcterms:modified xsi:type="dcterms:W3CDTF">2020-11-05T14:30:00Z</dcterms:modified>
</cp:coreProperties>
</file>