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4" w:rsidRPr="00994AB4" w:rsidRDefault="00243258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LOFNER     </w:t>
      </w:r>
      <w:r w:rsidR="003F76BB">
        <w:rPr>
          <w:b/>
          <w:sz w:val="32"/>
          <w:szCs w:val="32"/>
          <w:u w:val="single"/>
        </w:rPr>
        <w:t>HRS</w:t>
      </w:r>
      <w:proofErr w:type="gramEnd"/>
    </w:p>
    <w:p w:rsidR="002E5EAB" w:rsidRDefault="00243258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Açık </w:t>
      </w:r>
      <w:r w:rsidR="008B4704" w:rsidRPr="00994AB4">
        <w:rPr>
          <w:b/>
          <w:sz w:val="32"/>
          <w:szCs w:val="32"/>
          <w:u w:val="single"/>
        </w:rPr>
        <w:t xml:space="preserve">Simit </w:t>
      </w:r>
      <w:r>
        <w:rPr>
          <w:b/>
          <w:sz w:val="32"/>
          <w:szCs w:val="32"/>
          <w:u w:val="single"/>
        </w:rPr>
        <w:t>Kafa Jel</w:t>
      </w:r>
      <w:r w:rsidR="00F55865" w:rsidRPr="00994AB4">
        <w:rPr>
          <w:b/>
          <w:sz w:val="32"/>
          <w:szCs w:val="32"/>
          <w:u w:val="single"/>
        </w:rPr>
        <w:t xml:space="preserve"> </w:t>
      </w:r>
      <w:proofErr w:type="spellStart"/>
      <w:r w:rsidR="00F55865" w:rsidRPr="00994AB4">
        <w:rPr>
          <w:b/>
          <w:sz w:val="32"/>
          <w:szCs w:val="32"/>
          <w:u w:val="single"/>
        </w:rPr>
        <w:t>Pedi</w:t>
      </w:r>
      <w:proofErr w:type="spellEnd"/>
      <w:r w:rsidR="005A1735" w:rsidRPr="00994AB4">
        <w:rPr>
          <w:b/>
          <w:sz w:val="32"/>
          <w:szCs w:val="32"/>
          <w:u w:val="single"/>
        </w:rPr>
        <w:t xml:space="preserve"> Teknik Şartnamesi</w:t>
      </w:r>
    </w:p>
    <w:p w:rsidR="00994AB4" w:rsidRDefault="003F76BB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3D17DBE8" wp14:editId="575C2E9E">
            <wp:extent cx="1695450" cy="2208359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0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17" w:rsidRPr="00283417" w:rsidRDefault="00283417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83417">
        <w:rPr>
          <w:sz w:val="24"/>
          <w:szCs w:val="24"/>
        </w:rPr>
        <w:t>Hastanın yan veya yüzüstü pozisyonda konumlandırıldığı tüm operasyonlarda hava girişine engel olmayacak kullanıma uygun olmalıdır.</w:t>
      </w:r>
    </w:p>
    <w:p w:rsidR="00EE210C" w:rsidRPr="00A57244" w:rsidRDefault="00EE210C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yetişkin boya uygun olup </w:t>
      </w:r>
      <w:r w:rsidR="00283417">
        <w:rPr>
          <w:sz w:val="24"/>
          <w:szCs w:val="24"/>
        </w:rPr>
        <w:t>21,3x</w:t>
      </w:r>
      <w:r w:rsidR="00BB49BB">
        <w:rPr>
          <w:sz w:val="24"/>
          <w:szCs w:val="24"/>
        </w:rPr>
        <w:t>21,3</w:t>
      </w:r>
      <w:r w:rsidR="00283417">
        <w:rPr>
          <w:sz w:val="24"/>
          <w:szCs w:val="24"/>
        </w:rPr>
        <w:t>x</w:t>
      </w:r>
      <w:r w:rsidR="005A798B">
        <w:rPr>
          <w:sz w:val="24"/>
          <w:szCs w:val="24"/>
        </w:rPr>
        <w:t>4,3</w:t>
      </w:r>
      <w:r w:rsidR="008B4704">
        <w:rPr>
          <w:sz w:val="24"/>
          <w:szCs w:val="24"/>
        </w:rPr>
        <w:t>cm olmalıdır.</w:t>
      </w:r>
    </w:p>
    <w:p w:rsidR="009C4480" w:rsidRPr="00A57244" w:rsidRDefault="009C4480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 </w:t>
      </w:r>
      <w:proofErr w:type="gramStart"/>
      <w:r w:rsidR="005A1735" w:rsidRPr="00003078">
        <w:rPr>
          <w:color w:val="FF0000"/>
          <w:sz w:val="24"/>
          <w:szCs w:val="24"/>
        </w:rPr>
        <w:t>travmaları</w:t>
      </w:r>
      <w:proofErr w:type="gramEnd"/>
      <w:r w:rsidR="005A1735" w:rsidRPr="00A57244">
        <w:rPr>
          <w:sz w:val="24"/>
          <w:szCs w:val="24"/>
        </w:rPr>
        <w:t xml:space="preserve"> 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:rsidR="009C4480" w:rsidRPr="00A57244" w:rsidRDefault="00451347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Kapalı</w:t>
      </w:r>
      <w:r w:rsidR="009C4480" w:rsidRPr="00A57244">
        <w:rPr>
          <w:sz w:val="24"/>
          <w:szCs w:val="24"/>
        </w:rPr>
        <w:t xml:space="preserve"> jel başlığı, hasta sırtüstü pozisyondayken mükemmel koruma sağlamalıdır.</w:t>
      </w:r>
    </w:p>
    <w:p w:rsidR="005A1735" w:rsidRPr="00A57244" w:rsidRDefault="005A1735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:rsidR="00D852CA" w:rsidRDefault="00EE210C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:rsidR="00D852CA" w:rsidRDefault="00D852CA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Cerrahi operasyon sırasında baş, boyun ve kulakları korumalı, yumuşak ve rahat olmalıdır.</w:t>
      </w:r>
    </w:p>
    <w:p w:rsidR="003630C6" w:rsidRDefault="003630C6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  <w:bookmarkStart w:id="0" w:name="_GoBack"/>
      <w:bookmarkEnd w:id="0"/>
    </w:p>
    <w:p w:rsidR="00003078" w:rsidRPr="00003078" w:rsidRDefault="00003078" w:rsidP="00283417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:rsidR="00451347" w:rsidRPr="00D852CA" w:rsidRDefault="00451347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EE210C" w:rsidRPr="00A57244" w:rsidRDefault="00EE210C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:rsidR="00EE210C" w:rsidRPr="00A57244" w:rsidRDefault="00101DA0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:rsidR="00EE210C" w:rsidRPr="00A57244" w:rsidRDefault="00A05C88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:rsidR="008E798E" w:rsidRPr="00A57244" w:rsidRDefault="00F06A29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h</w:t>
      </w:r>
      <w:r w:rsidR="008E798E" w:rsidRPr="00A57244">
        <w:rPr>
          <w:sz w:val="24"/>
          <w:szCs w:val="24"/>
        </w:rPr>
        <w:t xml:space="preserve">astanın ameliyat masasında itinalı ve doğru pozisyonda tutulmasına </w:t>
      </w:r>
      <w:r w:rsidR="00313F81" w:rsidRPr="00A57244">
        <w:rPr>
          <w:sz w:val="24"/>
          <w:szCs w:val="24"/>
        </w:rPr>
        <w:t>imkân</w:t>
      </w:r>
      <w:r w:rsidR="008E798E" w:rsidRPr="00A57244">
        <w:rPr>
          <w:sz w:val="24"/>
          <w:szCs w:val="24"/>
        </w:rPr>
        <w:t xml:space="preserve"> verirken, aynı zamanda sinir sisteminin basınçtan dolayı oluşabilecek ağrılardan korunmasına yardımcı olmalıdır.</w:t>
      </w:r>
    </w:p>
    <w:p w:rsidR="008E798E" w:rsidRPr="00A57244" w:rsidRDefault="0084227B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proofErr w:type="gramStart"/>
      <w:r w:rsidRPr="00A57244">
        <w:rPr>
          <w:sz w:val="24"/>
          <w:szCs w:val="24"/>
        </w:rPr>
        <w:t>pedleri</w:t>
      </w:r>
      <w:proofErr w:type="spellEnd"/>
      <w:r w:rsidR="00451347">
        <w:rPr>
          <w:sz w:val="24"/>
          <w:szCs w:val="24"/>
        </w:rPr>
        <w:t xml:space="preserve"> </w:t>
      </w:r>
      <w:r w:rsidR="00313F81" w:rsidRPr="00A57244">
        <w:rPr>
          <w:sz w:val="24"/>
          <w:szCs w:val="24"/>
        </w:rPr>
        <w:t xml:space="preserve">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proofErr w:type="gramEnd"/>
      <w:r w:rsidR="008E798E" w:rsidRPr="00A57244">
        <w:rPr>
          <w:sz w:val="24"/>
          <w:szCs w:val="24"/>
        </w:rPr>
        <w:t xml:space="preserve"> polimerden imal edilmiş olmalıdır.</w:t>
      </w:r>
    </w:p>
    <w:p w:rsidR="008E798E" w:rsidRPr="00A57244" w:rsidRDefault="008E798E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:rsidR="00EE210C" w:rsidRPr="00A57244" w:rsidRDefault="00101DA0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:rsidR="00A05C88" w:rsidRPr="00A57244" w:rsidRDefault="00A05C88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:rsidR="00FB490F" w:rsidRPr="00A57244" w:rsidRDefault="00FB490F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:rsidR="00FB490F" w:rsidRPr="00A57244" w:rsidRDefault="00313F81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243258">
        <w:rPr>
          <w:sz w:val="24"/>
          <w:szCs w:val="24"/>
        </w:rPr>
        <w:t xml:space="preserve"> </w:t>
      </w:r>
    </w:p>
    <w:p w:rsidR="00101DA0" w:rsidRPr="00A57244" w:rsidRDefault="00283417" w:rsidP="002834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 Sağlık Bakanlığı Ürün Takip Sistemine kayıtlı olmalıdır. </w:t>
      </w:r>
    </w:p>
    <w:sectPr w:rsidR="00101DA0" w:rsidRPr="00A57244" w:rsidSect="0024325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E5FB9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510C"/>
    <w:multiLevelType w:val="hybridMultilevel"/>
    <w:tmpl w:val="013C9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1F3644"/>
    <w:rsid w:val="00243258"/>
    <w:rsid w:val="00283417"/>
    <w:rsid w:val="002E5EAB"/>
    <w:rsid w:val="00313F81"/>
    <w:rsid w:val="003630C6"/>
    <w:rsid w:val="003F76BB"/>
    <w:rsid w:val="00451347"/>
    <w:rsid w:val="005A1735"/>
    <w:rsid w:val="005A798B"/>
    <w:rsid w:val="0084227B"/>
    <w:rsid w:val="00867583"/>
    <w:rsid w:val="008B4704"/>
    <w:rsid w:val="008E798E"/>
    <w:rsid w:val="00994AB4"/>
    <w:rsid w:val="009C4480"/>
    <w:rsid w:val="00A05C88"/>
    <w:rsid w:val="00A57244"/>
    <w:rsid w:val="00BB49BB"/>
    <w:rsid w:val="00D852CA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9EF8E-8140-440C-9CAE-0CC5F56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9D5D-5D67-4E2C-BD83-AC16291B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Saffet BALIOGLU</cp:lastModifiedBy>
  <cp:revision>9</cp:revision>
  <dcterms:created xsi:type="dcterms:W3CDTF">2018-05-14T12:24:00Z</dcterms:created>
  <dcterms:modified xsi:type="dcterms:W3CDTF">2018-05-25T11:38:00Z</dcterms:modified>
</cp:coreProperties>
</file>